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91" w:rsidRDefault="009A3291">
      <w:r w:rsidRPr="009A3291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6C7A" wp14:editId="7C265FA8">
                <wp:simplePos x="0" y="0"/>
                <wp:positionH relativeFrom="column">
                  <wp:posOffset>47625</wp:posOffset>
                </wp:positionH>
                <wp:positionV relativeFrom="paragraph">
                  <wp:posOffset>295910</wp:posOffset>
                </wp:positionV>
                <wp:extent cx="5791200" cy="6124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91" w:rsidRDefault="009A3291" w:rsidP="009A32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4B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Important Notes:</w:t>
                            </w:r>
                          </w:p>
                          <w:p w:rsidR="009A3291" w:rsidRPr="00CF4B9C" w:rsidRDefault="009A3291" w:rsidP="009A32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F7EB7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textAlignment w:val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F4B9C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Failure to follow </w:t>
                            </w:r>
                            <w:r w:rsidR="000A0D8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funding guidelines</w:t>
                            </w:r>
                            <w:r w:rsidRPr="00CF4B9C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may result in the exclusion of your applica</w:t>
                            </w:r>
                            <w:r w:rsidR="000A0D8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tion.  Please read through the c</w:t>
                            </w:r>
                            <w:r w:rsidRPr="00CF4B9C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riteria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B9C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for more information on how funding will be awarded</w:t>
                            </w:r>
                            <w:r w:rsidR="000A0D8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along with funding exclusions</w:t>
                            </w:r>
                            <w:r w:rsidRPr="00CF4B9C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6F7EB7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A3291" w:rsidRDefault="006F7EB7" w:rsidP="009A3291">
                            <w:pPr>
                              <w:numPr>
                                <w:ilvl w:val="0"/>
                                <w:numId w:val="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textAlignment w:val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Please be sure to also read the </w:t>
                            </w:r>
                            <w:hyperlink r:id="rId9" w:history="1">
                              <w:r w:rsidRPr="006F7EB7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external service provider guidelines</w:t>
                              </w:r>
                            </w:hyperlink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carefully and include all required documentation with the application.</w:t>
                            </w:r>
                          </w:p>
                          <w:p w:rsidR="009A3291" w:rsidRDefault="009A3291" w:rsidP="009A3291">
                            <w:pPr>
                              <w:overflowPunct/>
                              <w:autoSpaceDE/>
                              <w:autoSpaceDN/>
                              <w:adjustRightInd/>
                              <w:ind w:left="360"/>
                              <w:jc w:val="both"/>
                              <w:textAlignment w:val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A3291" w:rsidRPr="009A3291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450"/>
                                <w:tab w:val="num" w:pos="63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textAlignment w:val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2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money granted is to be u</w:t>
                            </w:r>
                            <w:r w:rsidR="00DC2E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sed as a start up fund</w:t>
                            </w:r>
                            <w:r w:rsidRPr="009A32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6239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nd not as a means of funding </w:t>
                            </w:r>
                            <w:r w:rsidRPr="009A32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entire initiative</w:t>
                            </w:r>
                            <w:r w:rsidR="006239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sustaining it on an ongoing basis</w:t>
                            </w:r>
                            <w:r w:rsidRPr="009A32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3291" w:rsidRPr="00CF4B9C" w:rsidRDefault="009A3291" w:rsidP="009A3291">
                            <w:pPr>
                              <w:tabs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720" w:hanging="360"/>
                              <w:jc w:val="both"/>
                              <w:textAlignment w:val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A3291" w:rsidRPr="009A3291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4B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Deadline for submissions 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 4:30 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the date specified on the website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3291" w:rsidRPr="00CF4B9C" w:rsidRDefault="009A3291" w:rsidP="009A3291">
                            <w:pPr>
                              <w:tabs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720" w:hanging="360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A3291" w:rsidRPr="009A3291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Please submit a 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single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application via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to:</w:t>
                            </w:r>
                            <w:r w:rsidRPr="00A627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DF333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hpp.info@ubc.ca</w:t>
                              </w:r>
                            </w:hyperlink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; or via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campus mail 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to: Health Promotion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 Coordinator</w:t>
                            </w: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, UBC Human Resources, Vancouver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campus.</w:t>
                            </w:r>
                          </w:p>
                          <w:p w:rsidR="009A3291" w:rsidRPr="00CF4B9C" w:rsidRDefault="009A3291" w:rsidP="009A3291">
                            <w:pPr>
                              <w:tabs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720" w:hanging="360"/>
                              <w:textAlignment w:val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A3291" w:rsidRPr="009A3291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F4B9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Funding decisions will be made by the Healthy Workplace Initiative Program Adjudicating Committee comprised of staff and faculty from Vancouver and Okanagan campuses.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3291" w:rsidRPr="00B56A02" w:rsidRDefault="009A3291" w:rsidP="009A3291">
                            <w:pPr>
                              <w:tabs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720" w:hanging="360"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A3291" w:rsidRPr="009A3291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6A0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All applicants will receive written notification of the outcome of their application. </w:t>
                            </w:r>
                          </w:p>
                          <w:p w:rsidR="009A3291" w:rsidRPr="00B56A02" w:rsidRDefault="009A3291" w:rsidP="009A3291">
                            <w:pPr>
                              <w:tabs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720" w:hanging="360"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A3291" w:rsidRPr="00B56A02" w:rsidRDefault="009A3291" w:rsidP="009A329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textAlignment w:val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56A0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Assistance with the application process is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recommended</w:t>
                            </w:r>
                            <w:r w:rsidR="008678ED">
                              <w:t xml:space="preserve"> </w:t>
                            </w:r>
                            <w:r w:rsidR="008678ED" w:rsidRPr="00243A3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 is available up to 7 days prior to the application deadline</w:t>
                            </w:r>
                            <w:r w:rsidRPr="00243A3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243A3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56A0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Please contact Miranda Massie, Health Promotions Coordinator</w:t>
                            </w:r>
                            <w:r w:rsidR="00243A3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(UBC Vancouver)</w:t>
                            </w:r>
                            <w:r w:rsidRPr="00B56A0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hyperlink r:id="rId11" w:history="1">
                              <w:r w:rsidRPr="00B56A02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miranda.massie@ubc.ca</w:t>
                              </w:r>
                            </w:hyperlink>
                            <w:r>
                              <w:t xml:space="preserve"> </w:t>
                            </w:r>
                            <w:r w:rsidRPr="00B56A0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or 6</w:t>
                            </w:r>
                            <w:r w:rsidR="00243A3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04-822-8762 or Tracey Hawthorn, WRAP Coordinator (UBC Okanagan), at </w:t>
                            </w:r>
                            <w:hyperlink r:id="rId12" w:history="1">
                              <w:r w:rsidR="00243A39" w:rsidRPr="00460A96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tracey.hawthorn@ubc.ca</w:t>
                              </w:r>
                            </w:hyperlink>
                            <w:r w:rsidR="00243A3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or 604-827-8183</w:t>
                            </w:r>
                          </w:p>
                          <w:p w:rsidR="009A3291" w:rsidRPr="00CF4B9C" w:rsidRDefault="009A3291" w:rsidP="009A32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3.3pt;width:456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">
                <v:textbox>
                  <w:txbxContent>
                    <w:p w:rsidR="009A3291" w:rsidRDefault="009A3291" w:rsidP="009A32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F4B9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Important Notes:</w:t>
                      </w:r>
                    </w:p>
                    <w:p w:rsidR="009A3291" w:rsidRPr="00CF4B9C" w:rsidRDefault="009A3291" w:rsidP="009A32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F7EB7" w:rsidRDefault="009A3291" w:rsidP="009A3291">
                      <w:pPr>
                        <w:numPr>
                          <w:ilvl w:val="0"/>
                          <w:numId w:val="8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textAlignment w:val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CF4B9C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Failure to follow </w:t>
                      </w:r>
                      <w:r w:rsidR="000A0D8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funding guidelines</w:t>
                      </w:r>
                      <w:r w:rsidRPr="00CF4B9C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may result in the exclusion of your applica</w:t>
                      </w:r>
                      <w:r w:rsidR="000A0D8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tion.  Please read through the c</w:t>
                      </w:r>
                      <w:r w:rsidRPr="00CF4B9C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riteria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F4B9C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for more information on how funding will be awarded</w:t>
                      </w:r>
                      <w:r w:rsidR="000A0D8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along with funding exclusions</w:t>
                      </w:r>
                      <w:r w:rsidRPr="00CF4B9C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6F7EB7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A3291" w:rsidRDefault="006F7EB7" w:rsidP="009A3291">
                      <w:pPr>
                        <w:numPr>
                          <w:ilvl w:val="0"/>
                          <w:numId w:val="8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textAlignment w:val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Please be sure to also read the </w:t>
                      </w:r>
                      <w:hyperlink r:id="rId13" w:history="1">
                        <w:r w:rsidRPr="006F7EB7">
                          <w:rPr>
                            <w:rStyle w:val="Hyperlink"/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external service provider guidelines</w:t>
                        </w:r>
                      </w:hyperlink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carefully and include all required documentation with the application.</w:t>
                      </w:r>
                    </w:p>
                    <w:p w:rsidR="009A3291" w:rsidRDefault="009A3291" w:rsidP="009A3291">
                      <w:pPr>
                        <w:overflowPunct/>
                        <w:autoSpaceDE/>
                        <w:autoSpaceDN/>
                        <w:adjustRightInd/>
                        <w:ind w:left="360"/>
                        <w:jc w:val="both"/>
                        <w:textAlignment w:val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</w:p>
                    <w:p w:rsidR="009A3291" w:rsidRPr="009A3291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450"/>
                          <w:tab w:val="num" w:pos="63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textAlignment w:val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9A32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money granted is to be u</w:t>
                      </w:r>
                      <w:r w:rsidR="00DC2E1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sed as a start up fund</w:t>
                      </w:r>
                      <w:r w:rsidRPr="009A32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="006239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nd not as a means of funding </w:t>
                      </w:r>
                      <w:r w:rsidRPr="009A32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entire initiative</w:t>
                      </w:r>
                      <w:r w:rsidR="006239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sustaining it on an ongoing basis</w:t>
                      </w:r>
                      <w:r w:rsidRPr="009A32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9A3291" w:rsidRPr="00CF4B9C" w:rsidRDefault="009A3291" w:rsidP="009A3291">
                      <w:pPr>
                        <w:tabs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ind w:left="720" w:hanging="360"/>
                        <w:jc w:val="both"/>
                        <w:textAlignment w:val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</w:p>
                    <w:p w:rsidR="009A3291" w:rsidRPr="009A3291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F4B9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Deadline for submissions is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CF4B9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 4:30 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the date specified on the website</w:t>
                      </w:r>
                      <w:r w:rsidRPr="00CF4B9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3291" w:rsidRPr="00CF4B9C" w:rsidRDefault="009A3291" w:rsidP="009A3291">
                      <w:pPr>
                        <w:tabs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ind w:left="720" w:hanging="360"/>
                        <w:textAlignment w:val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A3291" w:rsidRPr="009A3291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Please submit a </w:t>
                      </w:r>
                      <w:r w:rsidRPr="00CF4B9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single</w:t>
                      </w: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application via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email</w:t>
                      </w: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to:</w:t>
                      </w:r>
                      <w:r w:rsidRPr="00A627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F333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hpp.info@ubc.ca</w:t>
                        </w:r>
                      </w:hyperlink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; or via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campus mail </w:t>
                      </w: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to: Health Promotion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 Coordinator</w:t>
                      </w: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, UBC Human Resources, Vancouver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campus.</w:t>
                      </w:r>
                    </w:p>
                    <w:p w:rsidR="009A3291" w:rsidRPr="00CF4B9C" w:rsidRDefault="009A3291" w:rsidP="009A3291">
                      <w:pPr>
                        <w:tabs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ind w:left="720" w:hanging="360"/>
                        <w:textAlignment w:val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A3291" w:rsidRPr="009A3291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F4B9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Funding decisions will be made by the Healthy Workplace Initiative Program Adjudicating Committee comprised of staff and faculty from Vancouver and Okanagan campuses.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3291" w:rsidRPr="00B56A02" w:rsidRDefault="009A3291" w:rsidP="009A3291">
                      <w:pPr>
                        <w:tabs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ind w:left="720" w:hanging="360"/>
                        <w:textAlignment w:val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A3291" w:rsidRPr="009A3291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6A0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All applicants will receive written notification of the outcome of their application. </w:t>
                      </w:r>
                    </w:p>
                    <w:p w:rsidR="009A3291" w:rsidRPr="00B56A02" w:rsidRDefault="009A3291" w:rsidP="009A3291">
                      <w:pPr>
                        <w:tabs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ind w:left="720" w:hanging="360"/>
                        <w:textAlignment w:val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9A3291" w:rsidRPr="00B56A02" w:rsidRDefault="009A3291" w:rsidP="009A3291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textAlignment w:val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56A0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Assistance with the application process is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recommended</w:t>
                      </w:r>
                      <w:r w:rsidR="008678ED">
                        <w:t xml:space="preserve"> </w:t>
                      </w:r>
                      <w:r w:rsidR="008678ED" w:rsidRPr="00243A3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 is available up to 7 days prior to the application deadline</w:t>
                      </w:r>
                      <w:r w:rsidRPr="00243A3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243A3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B56A0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Please contact Miranda Massie, Health Promotions Coordinator</w:t>
                      </w:r>
                      <w:r w:rsidR="00243A3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(UBC Vancouver)</w:t>
                      </w:r>
                      <w:r w:rsidRPr="00B56A0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, at </w:t>
                      </w:r>
                      <w:hyperlink r:id="rId15" w:history="1">
                        <w:r w:rsidRPr="00B56A02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miranda.massie@ubc.ca</w:t>
                        </w:r>
                      </w:hyperlink>
                      <w:r>
                        <w:t xml:space="preserve"> </w:t>
                      </w:r>
                      <w:r w:rsidRPr="00B56A0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or 6</w:t>
                      </w:r>
                      <w:r w:rsidR="00243A3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04-822-8762 or Tracey Hawthorn, WRAP Coordinator (UBC Okanagan), at </w:t>
                      </w:r>
                      <w:hyperlink r:id="rId16" w:history="1">
                        <w:r w:rsidR="00243A39" w:rsidRPr="00460A96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tracey.hawthorn@ubc.ca</w:t>
                        </w:r>
                      </w:hyperlink>
                      <w:r w:rsidR="00243A3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or 604-827-8183</w:t>
                      </w:r>
                    </w:p>
                    <w:p w:rsidR="009A3291" w:rsidRPr="00CF4B9C" w:rsidRDefault="009A3291" w:rsidP="009A32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9F0D3E" w:rsidTr="009F0D3E">
        <w:tc>
          <w:tcPr>
            <w:tcW w:w="5778" w:type="dxa"/>
          </w:tcPr>
          <w:p w:rsidR="009F0D3E" w:rsidRDefault="009F0D3E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Department/Unit:</w:t>
            </w:r>
          </w:p>
          <w:p w:rsidR="00B56A02" w:rsidRDefault="00B56A02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:rsidR="009F0D3E" w:rsidRDefault="009F0D3E" w:rsidP="00BC1E0B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Campus:</w:t>
            </w:r>
          </w:p>
        </w:tc>
      </w:tr>
      <w:tr w:rsidR="00B56A02" w:rsidTr="00C76284">
        <w:tc>
          <w:tcPr>
            <w:tcW w:w="9576" w:type="dxa"/>
            <w:gridSpan w:val="2"/>
          </w:tcPr>
          <w:p w:rsidR="00B56A02" w:rsidRDefault="00B56A02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Contact Person Name and Title:</w:t>
            </w:r>
          </w:p>
          <w:p w:rsidR="00B56A02" w:rsidRDefault="00B56A02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A02" w:rsidTr="0080472C">
        <w:tc>
          <w:tcPr>
            <w:tcW w:w="9576" w:type="dxa"/>
            <w:gridSpan w:val="2"/>
          </w:tcPr>
          <w:p w:rsidR="00B56A02" w:rsidRPr="00CF4B9C" w:rsidRDefault="00B56A02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B56A02" w:rsidRDefault="00B56A02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0D3E" w:rsidTr="009F0D3E">
        <w:tc>
          <w:tcPr>
            <w:tcW w:w="5778" w:type="dxa"/>
          </w:tcPr>
          <w:p w:rsidR="009F0D3E" w:rsidRDefault="009F0D3E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:rsidR="00B56A02" w:rsidRDefault="00B56A02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:rsidR="009F0D3E" w:rsidRDefault="009F0D3E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Number:</w:t>
            </w:r>
          </w:p>
          <w:p w:rsidR="000A0D80" w:rsidRDefault="000A0D80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A02" w:rsidTr="003064A4">
        <w:tc>
          <w:tcPr>
            <w:tcW w:w="9576" w:type="dxa"/>
            <w:gridSpan w:val="2"/>
          </w:tcPr>
          <w:p w:rsidR="00B56A02" w:rsidRPr="00CF4B9C" w:rsidRDefault="00B56A02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Secondary Contact Person Name and Title:</w:t>
            </w:r>
          </w:p>
          <w:p w:rsidR="00B56A02" w:rsidRDefault="00B56A02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A02" w:rsidTr="00674FD3">
        <w:tc>
          <w:tcPr>
            <w:tcW w:w="9576" w:type="dxa"/>
            <w:gridSpan w:val="2"/>
          </w:tcPr>
          <w:p w:rsidR="00B56A02" w:rsidRDefault="00B56A02" w:rsidP="009A3291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9A3291" w:rsidRDefault="009A3291" w:rsidP="009A3291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0D3E" w:rsidTr="009F0D3E">
        <w:tc>
          <w:tcPr>
            <w:tcW w:w="5778" w:type="dxa"/>
          </w:tcPr>
          <w:p w:rsidR="009F0D3E" w:rsidRDefault="009F0D3E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  <w:p w:rsidR="00B56A02" w:rsidRDefault="00B56A02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:rsidR="009F0D3E" w:rsidRDefault="009F0D3E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B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Number:</w:t>
            </w:r>
          </w:p>
          <w:p w:rsidR="000A0D80" w:rsidRDefault="000A0D80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0214" w:rsidTr="00C002E9">
        <w:tc>
          <w:tcPr>
            <w:tcW w:w="9576" w:type="dxa"/>
            <w:gridSpan w:val="2"/>
          </w:tcPr>
          <w:p w:rsidR="00640214" w:rsidRDefault="00640214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 or Head Name and Title:</w:t>
            </w:r>
          </w:p>
          <w:p w:rsidR="00640214" w:rsidRPr="00CF4B9C" w:rsidRDefault="00640214" w:rsidP="00CF4B9C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0214" w:rsidTr="00C002E9">
        <w:tc>
          <w:tcPr>
            <w:tcW w:w="9576" w:type="dxa"/>
            <w:gridSpan w:val="2"/>
          </w:tcPr>
          <w:p w:rsidR="00640214" w:rsidRDefault="00640214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 or Head Signature:</w:t>
            </w:r>
          </w:p>
          <w:p w:rsidR="00640214" w:rsidRDefault="00640214" w:rsidP="009F0D3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40214" w:rsidRDefault="00640214" w:rsidP="00640214">
      <w:pPr>
        <w:tabs>
          <w:tab w:val="left" w:pos="5040"/>
        </w:tabs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4B9C">
        <w:rPr>
          <w:rFonts w:asciiTheme="minorHAnsi" w:hAnsiTheme="minorHAnsi" w:cstheme="minorHAnsi"/>
          <w:bCs/>
          <w:i/>
          <w:sz w:val="22"/>
          <w:szCs w:val="22"/>
        </w:rPr>
        <w:t>(if your initiative involves more than one department/unit, please include signatures of all directors/heads of involved departments/units)</w:t>
      </w:r>
    </w:p>
    <w:p w:rsidR="00CF4B9C" w:rsidRDefault="00CF4B9C" w:rsidP="00CF4B9C">
      <w:pPr>
        <w:tabs>
          <w:tab w:val="left" w:pos="50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43154" w:rsidRPr="00CF4B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154" w:rsidRPr="00CF4B9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F4B9C" w:rsidRDefault="00CF4B9C" w:rsidP="00CF4B9C">
      <w:pPr>
        <w:tabs>
          <w:tab w:val="left" w:pos="50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43154" w:rsidRPr="00CF4B9C" w:rsidRDefault="00243154" w:rsidP="00CF4B9C">
      <w:pPr>
        <w:tabs>
          <w:tab w:val="left" w:pos="50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F4B9C">
        <w:rPr>
          <w:rFonts w:asciiTheme="minorHAnsi" w:hAnsiTheme="minorHAnsi" w:cstheme="minorHAnsi"/>
          <w:b/>
          <w:bCs/>
          <w:sz w:val="22"/>
          <w:szCs w:val="22"/>
        </w:rPr>
        <w:t>Total Amount of Funding Requested: $</w:t>
      </w:r>
    </w:p>
    <w:p w:rsidR="00CF4B9C" w:rsidRDefault="00CF4B9C" w:rsidP="00CF4B9C">
      <w:pPr>
        <w:tabs>
          <w:tab w:val="left" w:pos="5040"/>
        </w:tabs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640214" w:rsidRPr="00CF4B9C" w:rsidRDefault="00243154" w:rsidP="00640214">
      <w:pPr>
        <w:tabs>
          <w:tab w:val="left" w:pos="5040"/>
        </w:tabs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CF4B9C">
        <w:rPr>
          <w:rFonts w:asciiTheme="minorHAnsi" w:hAnsiTheme="minorHAnsi" w:cstheme="minorHAnsi"/>
          <w:b/>
          <w:bCs/>
          <w:sz w:val="22"/>
          <w:szCs w:val="22"/>
        </w:rPr>
        <w:t xml:space="preserve">Has your department received funding in the past? </w:t>
      </w:r>
      <w:r w:rsidR="00640214">
        <w:rPr>
          <w:rFonts w:asciiTheme="minorHAnsi" w:hAnsiTheme="minorHAnsi" w:cstheme="minorHAnsi"/>
          <w:b/>
          <w:bCs/>
          <w:sz w:val="22"/>
          <w:szCs w:val="22"/>
        </w:rPr>
        <w:t xml:space="preserve">         YES</w:t>
      </w:r>
      <w:r w:rsidR="006402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40214">
        <w:rPr>
          <w:rFonts w:asciiTheme="minorHAnsi" w:hAnsiTheme="minorHAnsi" w:cstheme="minorHAnsi"/>
          <w:b/>
          <w:bCs/>
          <w:sz w:val="22"/>
          <w:szCs w:val="22"/>
        </w:rPr>
        <w:tab/>
        <w:t>NO</w:t>
      </w:r>
    </w:p>
    <w:p w:rsidR="00243154" w:rsidRPr="00CF4B9C" w:rsidRDefault="00243154" w:rsidP="00CF4B9C">
      <w:pPr>
        <w:tabs>
          <w:tab w:val="left" w:pos="360"/>
          <w:tab w:val="left" w:pos="50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F4B9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40214">
        <w:rPr>
          <w:rFonts w:asciiTheme="minorHAnsi" w:hAnsiTheme="minorHAnsi" w:cstheme="minorHAnsi"/>
          <w:b/>
          <w:bCs/>
          <w:sz w:val="22"/>
          <w:szCs w:val="22"/>
        </w:rPr>
        <w:t>If yes, please specify the year, the round and the nature of the initiative.</w:t>
      </w:r>
      <w:r w:rsidRPr="00CF4B9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4B9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F4B9C" w:rsidRPr="00CF4B9C" w:rsidRDefault="009A3291" w:rsidP="00CF4B9C">
      <w:pPr>
        <w:tabs>
          <w:tab w:val="left" w:pos="5040"/>
        </w:tabs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2455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291" w:rsidRDefault="009A3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5.2pt;width:466.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" fillcolor="white [3201]" strokeweight=".5pt">
                <v:textbox>
                  <w:txbxContent>
                    <w:p w:rsidR="009A3291" w:rsidRDefault="009A3291"/>
                  </w:txbxContent>
                </v:textbox>
              </v:shape>
            </w:pict>
          </mc:Fallback>
        </mc:AlternateContent>
      </w: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4900CB" w:rsidRDefault="004900CB" w:rsidP="00CF4B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Speedchart: </w:t>
      </w:r>
    </w:p>
    <w:p w:rsidR="009A3291" w:rsidRDefault="009A3291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243154" w:rsidRDefault="00675789" w:rsidP="00CF4B9C">
      <w:pPr>
        <w:rPr>
          <w:rFonts w:asciiTheme="minorHAnsi" w:hAnsiTheme="minorHAnsi" w:cstheme="minorHAnsi"/>
          <w:i/>
          <w:sz w:val="22"/>
          <w:szCs w:val="22"/>
        </w:rPr>
      </w:pPr>
      <w:r w:rsidRPr="00CF4B9C">
        <w:rPr>
          <w:rFonts w:asciiTheme="minorHAnsi" w:hAnsiTheme="minorHAnsi" w:cstheme="minorHAnsi"/>
          <w:b/>
          <w:sz w:val="22"/>
          <w:szCs w:val="22"/>
        </w:rPr>
        <w:t xml:space="preserve">Account Number: </w:t>
      </w:r>
    </w:p>
    <w:p w:rsidR="00243154" w:rsidRPr="00CF4B9C" w:rsidRDefault="00243154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421C5D" w:rsidRPr="00774703" w:rsidRDefault="00774703" w:rsidP="00CF4B9C">
      <w:pPr>
        <w:rPr>
          <w:rFonts w:asciiTheme="minorHAnsi" w:hAnsiTheme="minorHAnsi" w:cstheme="minorHAnsi"/>
          <w:i/>
          <w:sz w:val="22"/>
          <w:szCs w:val="22"/>
        </w:rPr>
      </w:pPr>
      <w:r w:rsidRPr="00774703">
        <w:rPr>
          <w:rFonts w:asciiTheme="minorHAnsi" w:hAnsiTheme="minorHAnsi" w:cstheme="minorHAnsi"/>
          <w:i/>
          <w:sz w:val="22"/>
          <w:szCs w:val="22"/>
        </w:rPr>
        <w:lastRenderedPageBreak/>
        <w:t>*If you are unable to fit all of your comments in the provided spaces, please attach any additional supporting documents to the application.</w:t>
      </w:r>
    </w:p>
    <w:p w:rsidR="00774703" w:rsidRDefault="00774703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243154" w:rsidRDefault="00930683" w:rsidP="00CF4B9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 information:</w:t>
      </w:r>
    </w:p>
    <w:p w:rsidR="00930683" w:rsidRPr="00CF4B9C" w:rsidRDefault="00930683" w:rsidP="00CF4B9C">
      <w:pPr>
        <w:rPr>
          <w:rFonts w:asciiTheme="minorHAnsi" w:hAnsiTheme="minorHAnsi" w:cstheme="minorHAnsi"/>
          <w:b/>
          <w:sz w:val="22"/>
          <w:szCs w:val="22"/>
        </w:rPr>
      </w:pPr>
    </w:p>
    <w:p w:rsidR="00477718" w:rsidRDefault="009A3291" w:rsidP="00930683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outline </w:t>
      </w:r>
      <w:r w:rsidR="001555B4" w:rsidRPr="00477718">
        <w:rPr>
          <w:rFonts w:asciiTheme="minorHAnsi" w:hAnsiTheme="minorHAnsi" w:cstheme="minorHAnsi"/>
          <w:sz w:val="22"/>
          <w:szCs w:val="22"/>
        </w:rPr>
        <w:t>yo</w:t>
      </w:r>
      <w:r w:rsidR="00930E23" w:rsidRPr="00477718">
        <w:rPr>
          <w:rFonts w:asciiTheme="minorHAnsi" w:hAnsiTheme="minorHAnsi" w:cstheme="minorHAnsi"/>
          <w:sz w:val="22"/>
          <w:szCs w:val="22"/>
        </w:rPr>
        <w:t xml:space="preserve">ur </w:t>
      </w:r>
      <w:r w:rsidR="00930683">
        <w:rPr>
          <w:rFonts w:asciiTheme="minorHAnsi" w:hAnsiTheme="minorHAnsi" w:cstheme="minorHAnsi"/>
          <w:sz w:val="22"/>
          <w:szCs w:val="22"/>
        </w:rPr>
        <w:t xml:space="preserve">proposed </w:t>
      </w:r>
      <w:r w:rsidR="00930E23" w:rsidRPr="00477718">
        <w:rPr>
          <w:rFonts w:asciiTheme="minorHAnsi" w:hAnsiTheme="minorHAnsi" w:cstheme="minorHAnsi"/>
          <w:sz w:val="22"/>
          <w:szCs w:val="22"/>
        </w:rPr>
        <w:t xml:space="preserve">healthy workplace initiative, and to whom it will be offered. </w:t>
      </w:r>
    </w:p>
    <w:p w:rsidR="00EE59BD" w:rsidRDefault="00EE59BD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930683" w:rsidRDefault="00774703" w:rsidP="00EE59BD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72301" w:rsidRPr="00B56A02" w:rsidRDefault="00972301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930E23" w:rsidRDefault="005C70F3" w:rsidP="00477718">
      <w:pPr>
        <w:pStyle w:val="ListParagraph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30683">
        <w:rPr>
          <w:rFonts w:asciiTheme="minorHAnsi" w:hAnsiTheme="minorHAnsi" w:cstheme="minorHAnsi"/>
          <w:sz w:val="22"/>
          <w:szCs w:val="22"/>
        </w:rPr>
        <w:t>H</w:t>
      </w:r>
      <w:r w:rsidR="00930E23" w:rsidRPr="00930683">
        <w:rPr>
          <w:rFonts w:asciiTheme="minorHAnsi" w:hAnsiTheme="minorHAnsi" w:cstheme="minorHAnsi"/>
          <w:sz w:val="22"/>
          <w:szCs w:val="22"/>
        </w:rPr>
        <w:t xml:space="preserve">ow </w:t>
      </w:r>
      <w:r w:rsidRPr="00930683">
        <w:rPr>
          <w:rFonts w:asciiTheme="minorHAnsi" w:hAnsiTheme="minorHAnsi" w:cstheme="minorHAnsi"/>
          <w:sz w:val="22"/>
          <w:szCs w:val="22"/>
        </w:rPr>
        <w:t>did you determine</w:t>
      </w:r>
      <w:r w:rsidR="00930E23" w:rsidRPr="00930683">
        <w:rPr>
          <w:rFonts w:asciiTheme="minorHAnsi" w:hAnsiTheme="minorHAnsi" w:cstheme="minorHAnsi"/>
          <w:sz w:val="22"/>
          <w:szCs w:val="22"/>
        </w:rPr>
        <w:t xml:space="preserve"> that this is the best initiative for </w:t>
      </w:r>
      <w:r w:rsidRPr="00930683">
        <w:rPr>
          <w:rFonts w:asciiTheme="minorHAnsi" w:hAnsiTheme="minorHAnsi" w:cstheme="minorHAnsi"/>
          <w:sz w:val="22"/>
          <w:szCs w:val="22"/>
        </w:rPr>
        <w:t>your staff/faculty health needs?</w:t>
      </w:r>
      <w:r w:rsidR="00930E23" w:rsidRPr="009306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9BD" w:rsidRDefault="00EE59BD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93068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30683" w:rsidRPr="00930683" w:rsidRDefault="00930683" w:rsidP="00930683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555B4" w:rsidRDefault="001555B4" w:rsidP="00477718">
      <w:pPr>
        <w:pStyle w:val="ListParagraph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77718">
        <w:rPr>
          <w:rFonts w:asciiTheme="minorHAnsi" w:hAnsiTheme="minorHAnsi" w:cstheme="minorHAnsi"/>
          <w:sz w:val="22"/>
          <w:szCs w:val="22"/>
        </w:rPr>
        <w:t xml:space="preserve">How often </w:t>
      </w:r>
      <w:r w:rsidR="00930E23" w:rsidRPr="00477718">
        <w:rPr>
          <w:rFonts w:asciiTheme="minorHAnsi" w:hAnsiTheme="minorHAnsi" w:cstheme="minorHAnsi"/>
          <w:sz w:val="22"/>
          <w:szCs w:val="22"/>
        </w:rPr>
        <w:t xml:space="preserve">and for how long </w:t>
      </w:r>
      <w:r w:rsidRPr="00477718">
        <w:rPr>
          <w:rFonts w:asciiTheme="minorHAnsi" w:hAnsiTheme="minorHAnsi" w:cstheme="minorHAnsi"/>
          <w:sz w:val="22"/>
          <w:szCs w:val="22"/>
        </w:rPr>
        <w:t xml:space="preserve">will the initiative </w:t>
      </w:r>
      <w:r w:rsidR="009F0D3E" w:rsidRPr="00477718">
        <w:rPr>
          <w:rFonts w:asciiTheme="minorHAnsi" w:hAnsiTheme="minorHAnsi" w:cstheme="minorHAnsi"/>
          <w:sz w:val="22"/>
          <w:szCs w:val="22"/>
        </w:rPr>
        <w:t>run</w:t>
      </w:r>
      <w:r w:rsidRPr="00477718">
        <w:rPr>
          <w:rFonts w:asciiTheme="minorHAnsi" w:hAnsiTheme="minorHAnsi" w:cstheme="minorHAnsi"/>
          <w:sz w:val="22"/>
          <w:szCs w:val="22"/>
        </w:rPr>
        <w:t xml:space="preserve">? (e.g. one class/week for </w:t>
      </w:r>
      <w:r w:rsidR="005C70F3" w:rsidRPr="00477718">
        <w:rPr>
          <w:rFonts w:asciiTheme="minorHAnsi" w:hAnsiTheme="minorHAnsi" w:cstheme="minorHAnsi"/>
          <w:sz w:val="22"/>
          <w:szCs w:val="22"/>
        </w:rPr>
        <w:t>12 weeks</w:t>
      </w:r>
      <w:r w:rsidRPr="00477718">
        <w:rPr>
          <w:rFonts w:asciiTheme="minorHAnsi" w:hAnsiTheme="minorHAnsi" w:cstheme="minorHAnsi"/>
          <w:sz w:val="22"/>
          <w:szCs w:val="22"/>
        </w:rPr>
        <w:t>)</w:t>
      </w:r>
    </w:p>
    <w:p w:rsidR="00EE59BD" w:rsidRPr="00477718" w:rsidRDefault="00EE59BD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30E23" w:rsidRDefault="00930E23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CF4B9C" w:rsidRDefault="00774703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555B4" w:rsidRDefault="001555B4" w:rsidP="00477718">
      <w:pPr>
        <w:pStyle w:val="ListParagraph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77718">
        <w:rPr>
          <w:rFonts w:asciiTheme="minorHAnsi" w:hAnsiTheme="minorHAnsi" w:cstheme="minorHAnsi"/>
          <w:sz w:val="22"/>
          <w:szCs w:val="22"/>
        </w:rPr>
        <w:lastRenderedPageBreak/>
        <w:t xml:space="preserve">How many </w:t>
      </w:r>
      <w:r w:rsidR="005C70F3" w:rsidRPr="00477718">
        <w:rPr>
          <w:rFonts w:asciiTheme="minorHAnsi" w:hAnsiTheme="minorHAnsi" w:cstheme="minorHAnsi"/>
          <w:sz w:val="22"/>
          <w:szCs w:val="22"/>
        </w:rPr>
        <w:t>staff and/or faculty</w:t>
      </w:r>
      <w:r w:rsidRPr="00477718">
        <w:rPr>
          <w:rFonts w:asciiTheme="minorHAnsi" w:hAnsiTheme="minorHAnsi" w:cstheme="minorHAnsi"/>
          <w:sz w:val="22"/>
          <w:szCs w:val="22"/>
        </w:rPr>
        <w:t xml:space="preserve"> </w:t>
      </w:r>
      <w:r w:rsidR="00972301" w:rsidRPr="00477718">
        <w:rPr>
          <w:rFonts w:asciiTheme="minorHAnsi" w:hAnsiTheme="minorHAnsi" w:cstheme="minorHAnsi"/>
          <w:sz w:val="22"/>
          <w:szCs w:val="22"/>
        </w:rPr>
        <w:t>within</w:t>
      </w:r>
      <w:r w:rsidRPr="00477718">
        <w:rPr>
          <w:rFonts w:asciiTheme="minorHAnsi" w:hAnsiTheme="minorHAnsi" w:cstheme="minorHAnsi"/>
          <w:sz w:val="22"/>
          <w:szCs w:val="22"/>
        </w:rPr>
        <w:t xml:space="preserve"> your department/unit </w:t>
      </w:r>
      <w:r w:rsidR="00930683">
        <w:rPr>
          <w:rFonts w:asciiTheme="minorHAnsi" w:hAnsiTheme="minorHAnsi" w:cstheme="minorHAnsi"/>
          <w:sz w:val="22"/>
          <w:szCs w:val="22"/>
        </w:rPr>
        <w:t xml:space="preserve">will </w:t>
      </w:r>
      <w:r w:rsidRPr="00477718">
        <w:rPr>
          <w:rFonts w:asciiTheme="minorHAnsi" w:hAnsiTheme="minorHAnsi" w:cstheme="minorHAnsi"/>
          <w:sz w:val="22"/>
          <w:szCs w:val="22"/>
        </w:rPr>
        <w:t xml:space="preserve">have the opportunity to take part in this initiative?  </w:t>
      </w:r>
    </w:p>
    <w:p w:rsidR="00EE59BD" w:rsidRDefault="00EE59BD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477718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30E23" w:rsidRPr="00CF4B9C" w:rsidRDefault="00930E23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43154" w:rsidRPr="00477718" w:rsidRDefault="001555B4" w:rsidP="00477718">
      <w:pPr>
        <w:pStyle w:val="ListParagraph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77718">
        <w:rPr>
          <w:rFonts w:asciiTheme="minorHAnsi" w:hAnsiTheme="minorHAnsi" w:cstheme="minorHAnsi"/>
          <w:sz w:val="22"/>
          <w:szCs w:val="22"/>
        </w:rPr>
        <w:t>Please outline your proposed expenditures</w:t>
      </w:r>
      <w:r w:rsidR="00B75E13">
        <w:rPr>
          <w:rFonts w:asciiTheme="minorHAnsi" w:hAnsiTheme="minorHAnsi" w:cstheme="minorHAnsi"/>
          <w:sz w:val="22"/>
          <w:szCs w:val="22"/>
        </w:rPr>
        <w:t xml:space="preserve"> and list any additional sources of funding</w:t>
      </w:r>
      <w:r w:rsidR="00930E23" w:rsidRPr="00477718">
        <w:rPr>
          <w:rFonts w:asciiTheme="minorHAnsi" w:hAnsiTheme="minorHAnsi" w:cstheme="minorHAnsi"/>
          <w:sz w:val="22"/>
          <w:szCs w:val="22"/>
        </w:rPr>
        <w:t xml:space="preserve"> (e.g. $75/class X 10 classes= $750)</w:t>
      </w:r>
      <w:r w:rsidRPr="004777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70F3" w:rsidRDefault="00603D42" w:rsidP="00477718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Please specify the monetary commitment </w:t>
      </w:r>
      <w:r w:rsidR="0065094D"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from the department, </w:t>
      </w:r>
      <w:r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unit </w:t>
      </w:r>
      <w:r w:rsidR="0065094D"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and or individual participants </w:t>
      </w:r>
      <w:r w:rsidRPr="00703B69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="0065094D" w:rsidRPr="00703B69">
        <w:rPr>
          <w:rFonts w:asciiTheme="minorHAnsi" w:hAnsiTheme="minorHAnsi" w:cstheme="minorHAnsi"/>
          <w:b/>
          <w:i/>
          <w:sz w:val="22"/>
          <w:szCs w:val="22"/>
        </w:rPr>
        <w:t>wards</w:t>
      </w:r>
      <w:r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 the initiative or </w:t>
      </w:r>
      <w:r w:rsidR="0065094D" w:rsidRPr="00703B69">
        <w:rPr>
          <w:rFonts w:asciiTheme="minorHAnsi" w:hAnsiTheme="minorHAnsi" w:cstheme="minorHAnsi"/>
          <w:b/>
          <w:i/>
          <w:sz w:val="22"/>
          <w:szCs w:val="22"/>
        </w:rPr>
        <w:t>the</w:t>
      </w:r>
      <w:r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 sustain</w:t>
      </w:r>
      <w:r w:rsidR="0065094D" w:rsidRPr="00703B69">
        <w:rPr>
          <w:rFonts w:asciiTheme="minorHAnsi" w:hAnsiTheme="minorHAnsi" w:cstheme="minorHAnsi"/>
          <w:b/>
          <w:i/>
          <w:sz w:val="22"/>
          <w:szCs w:val="22"/>
        </w:rPr>
        <w:t>ability of</w:t>
      </w:r>
      <w:r w:rsidRPr="00703B69">
        <w:rPr>
          <w:rFonts w:asciiTheme="minorHAnsi" w:hAnsiTheme="minorHAnsi" w:cstheme="minorHAnsi"/>
          <w:b/>
          <w:i/>
          <w:sz w:val="22"/>
          <w:szCs w:val="22"/>
        </w:rPr>
        <w:t xml:space="preserve"> the initiative</w:t>
      </w:r>
      <w:r w:rsidR="00243154" w:rsidRPr="00477718">
        <w:rPr>
          <w:rFonts w:asciiTheme="minorHAnsi" w:hAnsiTheme="minorHAnsi" w:cstheme="minorHAnsi"/>
          <w:i/>
          <w:sz w:val="22"/>
          <w:szCs w:val="22"/>
        </w:rPr>
        <w:t>.</w:t>
      </w:r>
    </w:p>
    <w:p w:rsidR="00EE59BD" w:rsidRDefault="00EE59BD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EE59BD" w:rsidRDefault="00774703" w:rsidP="00EE59BD">
      <w:pPr>
        <w:tabs>
          <w:tab w:val="left" w:pos="284"/>
        </w:tabs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43154" w:rsidRPr="00CF4B9C" w:rsidRDefault="00243154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5E13" w:rsidRDefault="001555B4" w:rsidP="00EE59BD">
      <w:pPr>
        <w:pStyle w:val="ListParagraph"/>
        <w:numPr>
          <w:ilvl w:val="0"/>
          <w:numId w:val="14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B75E13">
        <w:rPr>
          <w:rFonts w:asciiTheme="minorHAnsi" w:hAnsiTheme="minorHAnsi" w:cstheme="minorHAnsi"/>
          <w:sz w:val="22"/>
          <w:szCs w:val="22"/>
        </w:rPr>
        <w:t xml:space="preserve">How much per person </w:t>
      </w:r>
      <w:r w:rsidR="00972301" w:rsidRPr="00B75E13">
        <w:rPr>
          <w:rFonts w:asciiTheme="minorHAnsi" w:hAnsiTheme="minorHAnsi" w:cstheme="minorHAnsi"/>
          <w:sz w:val="22"/>
          <w:szCs w:val="22"/>
        </w:rPr>
        <w:t>will</w:t>
      </w:r>
      <w:r w:rsidRPr="00B75E13">
        <w:rPr>
          <w:rFonts w:asciiTheme="minorHAnsi" w:hAnsiTheme="minorHAnsi" w:cstheme="minorHAnsi"/>
          <w:sz w:val="22"/>
          <w:szCs w:val="22"/>
        </w:rPr>
        <w:t xml:space="preserve"> this </w:t>
      </w:r>
      <w:r w:rsidR="00930E23" w:rsidRPr="00B75E13">
        <w:rPr>
          <w:rFonts w:asciiTheme="minorHAnsi" w:hAnsiTheme="minorHAnsi" w:cstheme="minorHAnsi"/>
          <w:sz w:val="22"/>
          <w:szCs w:val="22"/>
        </w:rPr>
        <w:t xml:space="preserve">initiative cost? </w:t>
      </w:r>
    </w:p>
    <w:p w:rsidR="00EE59BD" w:rsidRPr="00B75E13" w:rsidRDefault="00EE59BD" w:rsidP="00B75E13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03D42" w:rsidRDefault="00603D42" w:rsidP="00603D42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EE59BD" w:rsidRDefault="00774703" w:rsidP="00603D42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03D42" w:rsidRDefault="00603D42" w:rsidP="00603D42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03D42">
        <w:rPr>
          <w:rFonts w:asciiTheme="minorHAnsi" w:hAnsiTheme="minorHAnsi" w:cstheme="minorHAnsi"/>
          <w:b/>
          <w:sz w:val="22"/>
          <w:szCs w:val="22"/>
        </w:rPr>
        <w:t>Criteria information:</w:t>
      </w:r>
    </w:p>
    <w:p w:rsidR="00603D42" w:rsidRDefault="00603D42" w:rsidP="00603D42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603D42" w:rsidRDefault="00603D42" w:rsidP="00603D42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5094D">
        <w:rPr>
          <w:rFonts w:asciiTheme="minorHAnsi" w:hAnsiTheme="minorHAnsi" w:cstheme="minorHAnsi"/>
          <w:sz w:val="22"/>
          <w:szCs w:val="22"/>
        </w:rPr>
        <w:t>Please explain how your proposed initiative will promote the longevity and health of the UBC Workforce.</w:t>
      </w:r>
    </w:p>
    <w:p w:rsidR="00703B69" w:rsidRDefault="00703B69" w:rsidP="00703B69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EE59BD" w:rsidRDefault="00EE59BD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74703" w:rsidRPr="00060ABB" w:rsidRDefault="00774703" w:rsidP="00060ABB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03D42" w:rsidRDefault="00603D42" w:rsidP="00603D42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5094D">
        <w:rPr>
          <w:rFonts w:asciiTheme="minorHAnsi" w:hAnsiTheme="minorHAnsi" w:cstheme="minorHAnsi"/>
          <w:sz w:val="22"/>
          <w:szCs w:val="22"/>
        </w:rPr>
        <w:t>Pleas</w:t>
      </w:r>
      <w:r w:rsidR="00B75E13">
        <w:rPr>
          <w:rFonts w:asciiTheme="minorHAnsi" w:hAnsiTheme="minorHAnsi" w:cstheme="minorHAnsi"/>
          <w:sz w:val="22"/>
          <w:szCs w:val="22"/>
        </w:rPr>
        <w:t>e</w:t>
      </w:r>
      <w:r w:rsidRPr="0065094D">
        <w:rPr>
          <w:rFonts w:asciiTheme="minorHAnsi" w:hAnsiTheme="minorHAnsi" w:cstheme="minorHAnsi"/>
          <w:sz w:val="22"/>
          <w:szCs w:val="22"/>
        </w:rPr>
        <w:t xml:space="preserve"> outline your long term plan to demonstrate how your department intends to sustain the initiative after the funding period.</w:t>
      </w:r>
    </w:p>
    <w:p w:rsidR="00EE59BD" w:rsidRDefault="00EE59BD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03B69" w:rsidRDefault="00703B69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Pr="00703B69" w:rsidRDefault="00774703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03D42" w:rsidRDefault="00603D42" w:rsidP="00603D42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5094D">
        <w:rPr>
          <w:rFonts w:asciiTheme="minorHAnsi" w:hAnsiTheme="minorHAnsi" w:cstheme="minorHAnsi"/>
          <w:sz w:val="22"/>
          <w:szCs w:val="22"/>
        </w:rPr>
        <w:t xml:space="preserve">Please </w:t>
      </w:r>
      <w:r w:rsidR="0065094D" w:rsidRPr="0065094D">
        <w:rPr>
          <w:rFonts w:asciiTheme="minorHAnsi" w:hAnsiTheme="minorHAnsi" w:cstheme="minorHAnsi"/>
          <w:sz w:val="22"/>
          <w:szCs w:val="22"/>
        </w:rPr>
        <w:t xml:space="preserve">explain how the proposed initiative targets one or more of the current </w:t>
      </w:r>
      <w:hyperlink r:id="rId17" w:history="1">
        <w:r w:rsidR="00575A02" w:rsidRPr="009F283B">
          <w:rPr>
            <w:rStyle w:val="Hyperlink"/>
            <w:rFonts w:asciiTheme="minorHAnsi" w:hAnsiTheme="minorHAnsi" w:cstheme="minorHAnsi"/>
            <w:sz w:val="22"/>
            <w:szCs w:val="22"/>
          </w:rPr>
          <w:t>areas</w:t>
        </w:r>
        <w:r w:rsidR="0065094D" w:rsidRPr="009F283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of health </w:t>
        </w:r>
      </w:hyperlink>
      <w:r w:rsidR="0065094D" w:rsidRPr="0065094D">
        <w:rPr>
          <w:rFonts w:asciiTheme="minorHAnsi" w:hAnsiTheme="minorHAnsi" w:cstheme="minorHAnsi"/>
          <w:sz w:val="22"/>
          <w:szCs w:val="22"/>
        </w:rPr>
        <w:t>use</w:t>
      </w:r>
      <w:r w:rsidR="00B75E13">
        <w:rPr>
          <w:rFonts w:asciiTheme="minorHAnsi" w:hAnsiTheme="minorHAnsi" w:cstheme="minorHAnsi"/>
          <w:sz w:val="22"/>
          <w:szCs w:val="22"/>
        </w:rPr>
        <w:t>d</w:t>
      </w:r>
      <w:r w:rsidR="0065094D" w:rsidRPr="0065094D">
        <w:rPr>
          <w:rFonts w:asciiTheme="minorHAnsi" w:hAnsiTheme="minorHAnsi" w:cstheme="minorHAnsi"/>
          <w:sz w:val="22"/>
          <w:szCs w:val="22"/>
        </w:rPr>
        <w:t xml:space="preserve"> by UBC Health and Wellbeing.</w:t>
      </w:r>
    </w:p>
    <w:p w:rsidR="00EE59BD" w:rsidRDefault="00EE59BD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EE59B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60ABB" w:rsidRDefault="00060ABB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060ABB" w:rsidRDefault="00060ABB" w:rsidP="00060ABB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describe the</w:t>
      </w:r>
      <w:r w:rsidRPr="00685053">
        <w:rPr>
          <w:rFonts w:ascii="Calibri" w:hAnsi="Calibri" w:cs="Calibri"/>
          <w:bCs/>
          <w:sz w:val="22"/>
          <w:szCs w:val="22"/>
        </w:rPr>
        <w:t xml:space="preserve"> involvement of staff</w:t>
      </w:r>
      <w:r>
        <w:rPr>
          <w:rFonts w:ascii="Calibri" w:hAnsi="Calibri" w:cs="Calibri"/>
          <w:bCs/>
          <w:sz w:val="22"/>
          <w:szCs w:val="22"/>
        </w:rPr>
        <w:t>/faculty</w:t>
      </w:r>
      <w:r w:rsidRPr="00685053">
        <w:rPr>
          <w:rFonts w:ascii="Calibri" w:hAnsi="Calibri" w:cs="Calibri"/>
          <w:bCs/>
          <w:sz w:val="22"/>
          <w:szCs w:val="22"/>
        </w:rPr>
        <w:t xml:space="preserve"> within the unit in the determining the need and/or design of the initiative</w:t>
      </w:r>
      <w:r>
        <w:rPr>
          <w:rFonts w:ascii="Calibri" w:hAnsi="Calibri" w:cs="Calibri"/>
          <w:bCs/>
          <w:sz w:val="22"/>
          <w:szCs w:val="22"/>
        </w:rPr>
        <w:t>.</w:t>
      </w:r>
      <w:r w:rsidRPr="00060A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0ABB" w:rsidRDefault="00060ABB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060ABB" w:rsidRDefault="00060ABB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060ABB" w:rsidRPr="00060ABB" w:rsidRDefault="00060ABB" w:rsidP="00060ABB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060ABB">
        <w:rPr>
          <w:rFonts w:ascii="Calibri" w:hAnsi="Calibri" w:cs="Calibri"/>
          <w:bCs/>
          <w:sz w:val="22"/>
          <w:szCs w:val="22"/>
        </w:rPr>
        <w:lastRenderedPageBreak/>
        <w:t xml:space="preserve"> Please explain how designated champion (s) from within the unit will be responsible for sustaining ongoing programming.</w:t>
      </w:r>
      <w:r w:rsidRPr="00060A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0ABB" w:rsidRDefault="00060ABB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firstLine="720"/>
        <w:rPr>
          <w:rFonts w:ascii="Calibri" w:hAnsi="Calibri" w:cs="Calibri"/>
          <w:bCs/>
          <w:sz w:val="22"/>
          <w:szCs w:val="22"/>
        </w:rPr>
      </w:pPr>
    </w:p>
    <w:p w:rsidR="00703B69" w:rsidRPr="00060ABB" w:rsidRDefault="00703B69" w:rsidP="00060ABB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5094D" w:rsidRPr="0065094D" w:rsidRDefault="001555B4" w:rsidP="0065094D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5094D">
        <w:rPr>
          <w:rFonts w:asciiTheme="minorHAnsi" w:hAnsiTheme="minorHAnsi" w:cstheme="minorHAnsi"/>
          <w:sz w:val="22"/>
          <w:szCs w:val="22"/>
        </w:rPr>
        <w:t>Does this initiative involve exist</w:t>
      </w:r>
      <w:r w:rsidR="00930683" w:rsidRPr="0065094D">
        <w:rPr>
          <w:rFonts w:asciiTheme="minorHAnsi" w:hAnsiTheme="minorHAnsi" w:cstheme="minorHAnsi"/>
          <w:sz w:val="22"/>
          <w:szCs w:val="22"/>
        </w:rPr>
        <w:t xml:space="preserve">ing UBC expertise, resources, </w:t>
      </w:r>
      <w:r w:rsidRPr="0065094D">
        <w:rPr>
          <w:rFonts w:asciiTheme="minorHAnsi" w:hAnsiTheme="minorHAnsi" w:cstheme="minorHAnsi"/>
          <w:sz w:val="22"/>
          <w:szCs w:val="22"/>
        </w:rPr>
        <w:t>programs</w:t>
      </w:r>
      <w:r w:rsidR="00930683" w:rsidRPr="0065094D">
        <w:rPr>
          <w:rFonts w:asciiTheme="minorHAnsi" w:hAnsiTheme="minorHAnsi" w:cstheme="minorHAnsi"/>
          <w:sz w:val="22"/>
          <w:szCs w:val="22"/>
        </w:rPr>
        <w:t xml:space="preserve"> or locations</w:t>
      </w:r>
      <w:r w:rsidRPr="0065094D">
        <w:rPr>
          <w:rFonts w:asciiTheme="minorHAnsi" w:hAnsiTheme="minorHAnsi" w:cstheme="minorHAnsi"/>
          <w:sz w:val="22"/>
          <w:szCs w:val="22"/>
        </w:rPr>
        <w:t>?</w:t>
      </w:r>
      <w:r w:rsidR="005C70F3" w:rsidRPr="006509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0ABB" w:rsidRPr="00060ABB" w:rsidRDefault="00930683" w:rsidP="00060ABB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5094D">
        <w:rPr>
          <w:rFonts w:asciiTheme="minorHAnsi" w:hAnsiTheme="minorHAnsi" w:cstheme="minorHAnsi"/>
          <w:sz w:val="22"/>
          <w:szCs w:val="22"/>
        </w:rPr>
        <w:t xml:space="preserve">If not, please explain why. </w:t>
      </w:r>
      <w:r w:rsidR="005C70F3" w:rsidRPr="0065094D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5C70F3" w:rsidRPr="00703B69">
        <w:rPr>
          <w:rFonts w:asciiTheme="minorHAnsi" w:hAnsiTheme="minorHAnsi" w:cstheme="minorHAnsi"/>
          <w:b/>
          <w:i/>
          <w:sz w:val="22"/>
          <w:szCs w:val="22"/>
        </w:rPr>
        <w:t>e.g</w:t>
      </w:r>
      <w:proofErr w:type="gramEnd"/>
      <w:r w:rsidR="005C70F3" w:rsidRPr="00703B69">
        <w:rPr>
          <w:rFonts w:asciiTheme="minorHAnsi" w:hAnsiTheme="minorHAnsi" w:cstheme="minorHAnsi"/>
          <w:b/>
          <w:i/>
          <w:sz w:val="22"/>
          <w:szCs w:val="22"/>
        </w:rPr>
        <w:t>. yoga providers through UBC REC</w:t>
      </w:r>
      <w:r w:rsidR="005C70F3" w:rsidRPr="0065094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65094D" w:rsidRDefault="0065094D" w:rsidP="0065094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03B69" w:rsidRDefault="00703B69" w:rsidP="00703B6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60ABB" w:rsidRDefault="00060ABB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774703" w:rsidRDefault="00774703" w:rsidP="00060ABB">
      <w:pPr>
        <w:ind w:left="720"/>
        <w:rPr>
          <w:rFonts w:ascii="Calibri" w:hAnsi="Calibri" w:cs="Calibri"/>
          <w:bCs/>
          <w:sz w:val="22"/>
          <w:szCs w:val="22"/>
        </w:rPr>
      </w:pPr>
    </w:p>
    <w:p w:rsidR="00060ABB" w:rsidRPr="00060ABB" w:rsidRDefault="00060ABB" w:rsidP="00060ABB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5094D" w:rsidRPr="00B75E13" w:rsidRDefault="0065094D" w:rsidP="0065094D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your initiatives will involve an external service provider, have you ensured that the proposed provider meets all of the external provider criteria? </w:t>
      </w:r>
      <w:r w:rsidR="00B75E13" w:rsidRPr="00B75E13">
        <w:rPr>
          <w:rFonts w:asciiTheme="minorHAnsi" w:hAnsiTheme="minorHAnsi" w:cstheme="minorHAnsi"/>
          <w:b/>
          <w:i/>
          <w:sz w:val="22"/>
          <w:szCs w:val="22"/>
        </w:rPr>
        <w:t>Please attach all required documentation to the application</w:t>
      </w:r>
      <w:r w:rsidRPr="00B75E13">
        <w:rPr>
          <w:rFonts w:asciiTheme="minorHAnsi" w:hAnsiTheme="minorHAnsi" w:cstheme="minorHAnsi"/>
          <w:b/>
          <w:sz w:val="22"/>
          <w:szCs w:val="22"/>
        </w:rPr>
        <w:t>.</w:t>
      </w:r>
    </w:p>
    <w:p w:rsidR="00EE59BD" w:rsidRDefault="0065094D" w:rsidP="0065094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094D" w:rsidRPr="0065094D" w:rsidRDefault="00EE59BD" w:rsidP="0065094D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5094D">
        <w:rPr>
          <w:rFonts w:asciiTheme="minorHAnsi" w:hAnsiTheme="minorHAnsi" w:cstheme="minorHAnsi"/>
          <w:sz w:val="22"/>
          <w:szCs w:val="22"/>
        </w:rPr>
        <w:t>YES</w:t>
      </w:r>
      <w:r w:rsidR="0065094D">
        <w:rPr>
          <w:rFonts w:asciiTheme="minorHAnsi" w:hAnsiTheme="minorHAnsi" w:cstheme="minorHAnsi"/>
          <w:sz w:val="22"/>
          <w:szCs w:val="22"/>
        </w:rPr>
        <w:tab/>
      </w:r>
      <w:r w:rsidR="0065094D">
        <w:rPr>
          <w:rFonts w:asciiTheme="minorHAnsi" w:hAnsiTheme="minorHAnsi" w:cstheme="minorHAnsi"/>
          <w:sz w:val="22"/>
          <w:szCs w:val="22"/>
        </w:rPr>
        <w:tab/>
      </w:r>
      <w:r w:rsidR="00703B69">
        <w:rPr>
          <w:rFonts w:asciiTheme="minorHAnsi" w:hAnsiTheme="minorHAnsi" w:cstheme="minorHAnsi"/>
          <w:sz w:val="22"/>
          <w:szCs w:val="22"/>
        </w:rPr>
        <w:t xml:space="preserve">  </w:t>
      </w:r>
      <w:r w:rsidR="0065094D">
        <w:rPr>
          <w:rFonts w:asciiTheme="minorHAnsi" w:hAnsiTheme="minorHAnsi" w:cstheme="minorHAnsi"/>
          <w:sz w:val="22"/>
          <w:szCs w:val="22"/>
        </w:rPr>
        <w:t>NO</w:t>
      </w:r>
    </w:p>
    <w:p w:rsidR="00703B69" w:rsidRDefault="00703B69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03B69" w:rsidRPr="00CF4B9C" w:rsidRDefault="00703B69" w:rsidP="00477718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A3CE0" w:rsidRDefault="001555B4" w:rsidP="0065094D">
      <w:pPr>
        <w:pStyle w:val="ListParagraph"/>
        <w:numPr>
          <w:ilvl w:val="0"/>
          <w:numId w:val="16"/>
        </w:num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477718">
        <w:rPr>
          <w:rFonts w:asciiTheme="minorHAnsi" w:hAnsiTheme="minorHAnsi" w:cstheme="minorHAnsi"/>
          <w:sz w:val="22"/>
          <w:szCs w:val="22"/>
        </w:rPr>
        <w:t xml:space="preserve">If not granted funding for your full initiative, would you be interested in partial funding for a portion of your application, </w:t>
      </w:r>
      <w:r w:rsidR="00B56A02" w:rsidRPr="00477718">
        <w:rPr>
          <w:rFonts w:asciiTheme="minorHAnsi" w:hAnsiTheme="minorHAnsi" w:cstheme="minorHAnsi"/>
          <w:sz w:val="22"/>
          <w:szCs w:val="22"/>
        </w:rPr>
        <w:t>or partnering with another department implementing a similar initiative?</w:t>
      </w:r>
      <w:r w:rsidR="009306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0683" w:rsidRPr="00930683" w:rsidRDefault="00930683" w:rsidP="0093068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30683" w:rsidRPr="00477718" w:rsidRDefault="00930683" w:rsidP="00930683">
      <w:pPr>
        <w:pStyle w:val="ListParagraph"/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703B69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YES                          NO</w:t>
      </w:r>
    </w:p>
    <w:p w:rsidR="00B56A02" w:rsidRPr="00B56A02" w:rsidRDefault="00B56A02" w:rsidP="00477718">
      <w:pPr>
        <w:pStyle w:val="ListParagraph"/>
        <w:tabs>
          <w:tab w:val="left" w:pos="284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77718" w:rsidRDefault="00243154" w:rsidP="0065094D">
      <w:pPr>
        <w:pStyle w:val="ListParagraph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77718">
        <w:rPr>
          <w:rFonts w:asciiTheme="minorHAnsi" w:hAnsiTheme="minorHAnsi" w:cstheme="minorHAnsi"/>
          <w:sz w:val="22"/>
          <w:szCs w:val="22"/>
        </w:rPr>
        <w:lastRenderedPageBreak/>
        <w:t xml:space="preserve">Please outline how you plan to publicize your initiative to </w:t>
      </w:r>
      <w:r w:rsidR="00B56A02" w:rsidRPr="00477718">
        <w:rPr>
          <w:rFonts w:asciiTheme="minorHAnsi" w:hAnsiTheme="minorHAnsi" w:cstheme="minorHAnsi"/>
          <w:sz w:val="22"/>
          <w:szCs w:val="22"/>
        </w:rPr>
        <w:t xml:space="preserve">your target audience.  </w:t>
      </w:r>
    </w:p>
    <w:p w:rsidR="00EE59BD" w:rsidRDefault="00EE59BD" w:rsidP="00EE59BD">
      <w:pPr>
        <w:pStyle w:val="ListParagraph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77718" w:rsidRDefault="00477718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703" w:rsidRPr="00477718" w:rsidRDefault="00774703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525B8" w:rsidRDefault="00243154" w:rsidP="00EE59BD">
      <w:pPr>
        <w:pStyle w:val="ListParagraph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D525B8">
        <w:rPr>
          <w:rFonts w:asciiTheme="minorHAnsi" w:hAnsiTheme="minorHAnsi" w:cstheme="minorHAnsi"/>
          <w:sz w:val="22"/>
          <w:szCs w:val="22"/>
        </w:rPr>
        <w:t xml:space="preserve">Please </w:t>
      </w:r>
      <w:r w:rsidR="00D525B8">
        <w:rPr>
          <w:rFonts w:asciiTheme="minorHAnsi" w:hAnsiTheme="minorHAnsi" w:cstheme="minorHAnsi"/>
          <w:sz w:val="22"/>
          <w:szCs w:val="22"/>
        </w:rPr>
        <w:t>describe what</w:t>
      </w:r>
      <w:r w:rsidR="00D525B8" w:rsidRPr="00D525B8">
        <w:rPr>
          <w:rFonts w:asciiTheme="minorHAnsi" w:hAnsiTheme="minorHAnsi" w:cstheme="minorHAnsi"/>
          <w:sz w:val="22"/>
          <w:szCs w:val="22"/>
        </w:rPr>
        <w:t xml:space="preserve"> outcomes you are hoping to achieve through this initiative.</w:t>
      </w:r>
      <w:r w:rsidR="00D525B8">
        <w:rPr>
          <w:rFonts w:asciiTheme="minorHAnsi" w:hAnsiTheme="minorHAnsi" w:cstheme="minorHAnsi"/>
          <w:sz w:val="22"/>
          <w:szCs w:val="22"/>
        </w:rPr>
        <w:t xml:space="preserve">  What will success look like?</w:t>
      </w:r>
      <w:r w:rsidR="00B75E13" w:rsidRPr="00D525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9BD" w:rsidRPr="00D525B8" w:rsidRDefault="00EE59BD" w:rsidP="00D525B8">
      <w:pPr>
        <w:pStyle w:val="ListParagraph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77718" w:rsidRPr="00477718" w:rsidRDefault="00477718" w:rsidP="004777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F4B9C" w:rsidRPr="00CF4B9C" w:rsidRDefault="00CF4B9C" w:rsidP="00477718">
      <w:pPr>
        <w:pStyle w:val="ListParagraph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CF4B9C" w:rsidRPr="00CF4B9C" w:rsidSect="00640214">
      <w:headerReference w:type="default" r:id="rId18"/>
      <w:footerReference w:type="default" r:id="rId19"/>
      <w:pgSz w:w="12240" w:h="15840"/>
      <w:pgMar w:top="1050" w:right="1440" w:bottom="144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54" w:rsidRDefault="00265854" w:rsidP="005C70F3">
      <w:r>
        <w:separator/>
      </w:r>
    </w:p>
  </w:endnote>
  <w:endnote w:type="continuationSeparator" w:id="0">
    <w:p w:rsidR="00265854" w:rsidRDefault="00265854" w:rsidP="005C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B" w:rsidRPr="00CF4B9C" w:rsidRDefault="004900CB">
    <w:pPr>
      <w:pStyle w:val="Footer"/>
      <w:rPr>
        <w:rFonts w:asciiTheme="minorHAnsi" w:hAnsiTheme="minorHAnsi" w:cstheme="minorHAnsi"/>
        <w:sz w:val="22"/>
        <w:szCs w:val="22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520"/>
      <w:gridCol w:w="2430"/>
    </w:tblGrid>
    <w:tr w:rsidR="00640214" w:rsidRPr="00CF4B9C" w:rsidTr="00A732A0">
      <w:trPr>
        <w:gridAfter w:val="1"/>
        <w:wAfter w:w="2430" w:type="dxa"/>
      </w:trPr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640214" w:rsidRPr="00CF4B9C" w:rsidRDefault="00640214" w:rsidP="00B56A02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7E4DFD7" wp14:editId="226C2D39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-51435</wp:posOffset>
                    </wp:positionV>
                    <wp:extent cx="5487035" cy="635"/>
                    <wp:effectExtent l="17145" t="15240" r="20320" b="127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7035" cy="6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4.05pt" to="435.6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" o:allowincell="f" strokeweight="2pt"/>
                </w:pict>
              </mc:Fallback>
            </mc:AlternateContent>
          </w:r>
        </w:p>
      </w:tc>
    </w:tr>
    <w:tr w:rsidR="00640214" w:rsidRPr="00CF4B9C" w:rsidTr="00A732A0">
      <w:tc>
        <w:tcPr>
          <w:tcW w:w="2520" w:type="dxa"/>
          <w:tcBorders>
            <w:top w:val="nil"/>
            <w:left w:val="nil"/>
            <w:bottom w:val="nil"/>
            <w:right w:val="nil"/>
          </w:tcBorders>
        </w:tcPr>
        <w:p w:rsidR="00640214" w:rsidRPr="00CF4B9C" w:rsidRDefault="00640214" w:rsidP="00A732A0">
          <w:pPr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640214" w:rsidRPr="00CF4B9C" w:rsidRDefault="00640214" w:rsidP="00A732A0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4900CB" w:rsidRPr="00CF4B9C" w:rsidRDefault="004900CB" w:rsidP="00CF4B9C">
    <w:pPr>
      <w:pStyle w:val="Footer"/>
      <w:tabs>
        <w:tab w:val="clear" w:pos="4680"/>
        <w:tab w:val="clear" w:pos="9360"/>
        <w:tab w:val="left" w:pos="2715"/>
      </w:tabs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54" w:rsidRDefault="00265854" w:rsidP="005C70F3">
      <w:r>
        <w:separator/>
      </w:r>
    </w:p>
  </w:footnote>
  <w:footnote w:type="continuationSeparator" w:id="0">
    <w:p w:rsidR="00265854" w:rsidRDefault="00265854" w:rsidP="005C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B" w:rsidRPr="005C70F3" w:rsidRDefault="004900CB">
    <w:pPr>
      <w:pStyle w:val="Header"/>
      <w:rPr>
        <w:rFonts w:asciiTheme="minorHAnsi" w:hAnsiTheme="minorHAnsi" w:cstheme="minorHAnsi"/>
        <w:sz w:val="24"/>
        <w:szCs w:val="24"/>
      </w:rPr>
    </w:pPr>
    <w:r w:rsidRPr="005C70F3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B011C94" wp14:editId="74B25146">
          <wp:simplePos x="0" y="0"/>
          <wp:positionH relativeFrom="column">
            <wp:posOffset>-219075</wp:posOffset>
          </wp:positionH>
          <wp:positionV relativeFrom="paragraph">
            <wp:posOffset>93345</wp:posOffset>
          </wp:positionV>
          <wp:extent cx="1362075" cy="419100"/>
          <wp:effectExtent l="19050" t="0" r="9525" b="0"/>
          <wp:wrapNone/>
          <wp:docPr id="5" name="Picture 5" descr="UBC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Wordmar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00CB" w:rsidRPr="005C70F3" w:rsidRDefault="004900CB">
    <w:pPr>
      <w:pStyle w:val="Header"/>
      <w:rPr>
        <w:rFonts w:asciiTheme="minorHAnsi" w:hAnsiTheme="minorHAnsi" w:cstheme="minorHAnsi"/>
        <w:b/>
        <w:color w:val="FF0000"/>
        <w:sz w:val="24"/>
        <w:szCs w:val="24"/>
      </w:rPr>
    </w:pPr>
    <w:r w:rsidRPr="005C70F3">
      <w:rPr>
        <w:rFonts w:asciiTheme="minorHAnsi" w:hAnsiTheme="minorHAnsi" w:cstheme="minorHAnsi"/>
        <w:sz w:val="24"/>
        <w:szCs w:val="24"/>
      </w:rPr>
      <w:tab/>
    </w:r>
  </w:p>
  <w:p w:rsidR="004900CB" w:rsidRPr="005C70F3" w:rsidRDefault="004900CB">
    <w:pPr>
      <w:pStyle w:val="Header"/>
      <w:rPr>
        <w:rFonts w:asciiTheme="minorHAnsi" w:hAnsiTheme="minorHAnsi" w:cstheme="minorHAnsi"/>
        <w:sz w:val="24"/>
        <w:szCs w:val="24"/>
      </w:rPr>
    </w:pPr>
  </w:p>
  <w:p w:rsidR="00640214" w:rsidRDefault="004900CB" w:rsidP="00640214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98204D">
      <w:rPr>
        <w:rFonts w:asciiTheme="minorHAnsi" w:hAnsiTheme="minorHAnsi" w:cstheme="minorHAnsi"/>
        <w:b/>
        <w:sz w:val="24"/>
        <w:szCs w:val="24"/>
      </w:rPr>
      <w:t xml:space="preserve">Healthy Workplace Initiatives Program </w:t>
    </w:r>
  </w:p>
  <w:p w:rsidR="004900CB" w:rsidRPr="00640214" w:rsidRDefault="00640214" w:rsidP="00640214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640214">
      <w:rPr>
        <w:rFonts w:asciiTheme="minorHAnsi" w:hAnsiTheme="minorHAnsi" w:cstheme="minorHAnsi"/>
        <w:sz w:val="24"/>
        <w:szCs w:val="24"/>
      </w:rPr>
      <w:t>Application Form</w:t>
    </w:r>
  </w:p>
  <w:p w:rsidR="00640214" w:rsidRDefault="00640214" w:rsidP="00640214">
    <w:pPr>
      <w:pStyle w:val="Header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______________________________________________________________________________</w:t>
    </w:r>
  </w:p>
  <w:p w:rsidR="004900CB" w:rsidRPr="005C70F3" w:rsidRDefault="004900CB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329"/>
    <w:multiLevelType w:val="hybridMultilevel"/>
    <w:tmpl w:val="E88858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30B92"/>
    <w:multiLevelType w:val="hybridMultilevel"/>
    <w:tmpl w:val="D80E28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32C"/>
    <w:multiLevelType w:val="hybridMultilevel"/>
    <w:tmpl w:val="623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E650AE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3968"/>
    <w:multiLevelType w:val="hybridMultilevel"/>
    <w:tmpl w:val="37F6631C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24C46"/>
    <w:multiLevelType w:val="hybridMultilevel"/>
    <w:tmpl w:val="FC64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0EA4"/>
    <w:multiLevelType w:val="hybridMultilevel"/>
    <w:tmpl w:val="875E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178"/>
    <w:multiLevelType w:val="hybridMultilevel"/>
    <w:tmpl w:val="2FDA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1F4DFB"/>
    <w:multiLevelType w:val="hybridMultilevel"/>
    <w:tmpl w:val="EC44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80B7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97A89"/>
    <w:multiLevelType w:val="hybridMultilevel"/>
    <w:tmpl w:val="459244B2"/>
    <w:lvl w:ilvl="0" w:tplc="4E8E03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BA1526"/>
    <w:multiLevelType w:val="hybridMultilevel"/>
    <w:tmpl w:val="E744D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C08"/>
    <w:multiLevelType w:val="hybridMultilevel"/>
    <w:tmpl w:val="B420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03B8"/>
    <w:multiLevelType w:val="hybridMultilevel"/>
    <w:tmpl w:val="665C5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13760"/>
    <w:multiLevelType w:val="hybridMultilevel"/>
    <w:tmpl w:val="43B28E34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741D"/>
    <w:multiLevelType w:val="hybridMultilevel"/>
    <w:tmpl w:val="B84A5D72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4610"/>
    <w:multiLevelType w:val="hybridMultilevel"/>
    <w:tmpl w:val="34620C18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9694C"/>
    <w:multiLevelType w:val="hybridMultilevel"/>
    <w:tmpl w:val="97A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5493E"/>
    <w:multiLevelType w:val="hybridMultilevel"/>
    <w:tmpl w:val="4C4A2F84"/>
    <w:lvl w:ilvl="0" w:tplc="A7E446A2">
      <w:start w:val="5"/>
      <w:numFmt w:val="upperLetter"/>
      <w:lvlText w:val="%1."/>
      <w:lvlJc w:val="left"/>
      <w:pPr>
        <w:ind w:left="1080" w:hanging="360"/>
      </w:pPr>
      <w:rPr>
        <w:rFonts w:ascii="Tahoma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4"/>
    <w:rsid w:val="00041492"/>
    <w:rsid w:val="00060ABB"/>
    <w:rsid w:val="000A0D80"/>
    <w:rsid w:val="000D5EB8"/>
    <w:rsid w:val="000F13D6"/>
    <w:rsid w:val="001555B4"/>
    <w:rsid w:val="00190E81"/>
    <w:rsid w:val="001E7DAC"/>
    <w:rsid w:val="00243154"/>
    <w:rsid w:val="00243A39"/>
    <w:rsid w:val="00265854"/>
    <w:rsid w:val="002727B9"/>
    <w:rsid w:val="00292079"/>
    <w:rsid w:val="002A558F"/>
    <w:rsid w:val="002F52AA"/>
    <w:rsid w:val="003105F4"/>
    <w:rsid w:val="00363C66"/>
    <w:rsid w:val="00367E8F"/>
    <w:rsid w:val="003906DF"/>
    <w:rsid w:val="003D4724"/>
    <w:rsid w:val="00421C5D"/>
    <w:rsid w:val="004446CC"/>
    <w:rsid w:val="00477718"/>
    <w:rsid w:val="004900CB"/>
    <w:rsid w:val="005043F3"/>
    <w:rsid w:val="0054450F"/>
    <w:rsid w:val="00571CC9"/>
    <w:rsid w:val="00575A02"/>
    <w:rsid w:val="005A3CE0"/>
    <w:rsid w:val="005C70F3"/>
    <w:rsid w:val="00603D42"/>
    <w:rsid w:val="00617838"/>
    <w:rsid w:val="006239A4"/>
    <w:rsid w:val="00634469"/>
    <w:rsid w:val="00640214"/>
    <w:rsid w:val="0065094D"/>
    <w:rsid w:val="00675789"/>
    <w:rsid w:val="006D0830"/>
    <w:rsid w:val="006F7EB7"/>
    <w:rsid w:val="00703B69"/>
    <w:rsid w:val="007133F8"/>
    <w:rsid w:val="00774703"/>
    <w:rsid w:val="008678ED"/>
    <w:rsid w:val="008F4C30"/>
    <w:rsid w:val="008F64B7"/>
    <w:rsid w:val="0090588D"/>
    <w:rsid w:val="00930683"/>
    <w:rsid w:val="00930E23"/>
    <w:rsid w:val="00972301"/>
    <w:rsid w:val="0098204D"/>
    <w:rsid w:val="009A3291"/>
    <w:rsid w:val="009F0D3E"/>
    <w:rsid w:val="009F283B"/>
    <w:rsid w:val="00A1166B"/>
    <w:rsid w:val="00A25E73"/>
    <w:rsid w:val="00A627AB"/>
    <w:rsid w:val="00A732A0"/>
    <w:rsid w:val="00A83221"/>
    <w:rsid w:val="00B56A02"/>
    <w:rsid w:val="00B75E13"/>
    <w:rsid w:val="00B81905"/>
    <w:rsid w:val="00BC1E0B"/>
    <w:rsid w:val="00BD3B0A"/>
    <w:rsid w:val="00CF4B9C"/>
    <w:rsid w:val="00D109D8"/>
    <w:rsid w:val="00D20B23"/>
    <w:rsid w:val="00D525B8"/>
    <w:rsid w:val="00DC2E16"/>
    <w:rsid w:val="00DC3126"/>
    <w:rsid w:val="00ED5750"/>
    <w:rsid w:val="00EE59BD"/>
    <w:rsid w:val="00F33586"/>
    <w:rsid w:val="00F56DED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F4B9C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F3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5C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F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2431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F4B9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F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F0D3E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329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3291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A0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F4B9C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F3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5C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F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2431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F4B9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F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F0D3E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329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3291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A0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.ubc.ca/health/files/External-Provider-Criteria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racey.hawthorn@ubc.ca" TargetMode="External"/><Relationship Id="rId17" Type="http://schemas.openxmlformats.org/officeDocument/2006/relationships/hyperlink" Target="http://www.hr.ubc.ca/health/files/Areas-of-healt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cey.hawthorn@ub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anda.massie@ubc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anda.massie@ubc.ca" TargetMode="External"/><Relationship Id="rId10" Type="http://schemas.openxmlformats.org/officeDocument/2006/relationships/hyperlink" Target="mailto:hpp.info@ubc.c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r.ubc.ca/health/files/External-Provider-Criteria.pdf" TargetMode="External"/><Relationship Id="rId14" Type="http://schemas.openxmlformats.org/officeDocument/2006/relationships/hyperlink" Target="mailto:hpp.info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3F1-D343-4456-B3AE-612316F7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Massie, Miranda</cp:lastModifiedBy>
  <cp:revision>5</cp:revision>
  <cp:lastPrinted>2012-01-13T20:15:00Z</cp:lastPrinted>
  <dcterms:created xsi:type="dcterms:W3CDTF">2014-07-08T18:20:00Z</dcterms:created>
  <dcterms:modified xsi:type="dcterms:W3CDTF">2014-07-09T21:18:00Z</dcterms:modified>
</cp:coreProperties>
</file>